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03242" w:rsidRDefault="00B03242" w:rsidP="00B0324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838A4" w:rsidP="00B0324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</w:t>
            </w:r>
            <w:bookmarkStart w:id="0" w:name="_GoBack"/>
            <w:bookmarkEnd w:id="0"/>
            <w:r w:rsidRPr="00C838A4">
              <w:rPr>
                <w:rFonts w:ascii="Times New Roman" w:hAnsi="Times New Roman"/>
                <w:sz w:val="24"/>
              </w:rPr>
              <w:t xml:space="preserve">и планируемых результатов духовно-нравственного развития, воспитания и социализации обучающихся, представленной в </w:t>
            </w:r>
            <w:r w:rsidR="00B03242">
              <w:rPr>
                <w:rFonts w:ascii="Times New Roman" w:hAnsi="Times New Roman"/>
                <w:sz w:val="24"/>
              </w:rPr>
              <w:t>Федеральной</w:t>
            </w:r>
            <w:r w:rsidRPr="00C838A4">
              <w:rPr>
                <w:rFonts w:ascii="Times New Roman" w:hAnsi="Times New Roman"/>
                <w:sz w:val="24"/>
              </w:rPr>
              <w:t xml:space="preserve"> программе воспитания (одобрено решением ФУМО от 02.06.2020 г.).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 xml:space="preserve"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</w:t>
            </w:r>
            <w:proofErr w:type="spellStart"/>
            <w:r w:rsidRPr="00C838A4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C838A4">
              <w:rPr>
                <w:rFonts w:ascii="Times New Roman" w:hAnsi="Times New Roman"/>
                <w:sz w:val="24"/>
              </w:rPr>
              <w:t>, чтении, письме);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lastRenderedPageBreak/>
              <w:t>— 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838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B03242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23E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8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2023-12-11T14:06:00Z</dcterms:modified>
</cp:coreProperties>
</file>